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1" w:rsidRDefault="00E44FF6">
      <w:r>
        <w:t xml:space="preserve">Advisor Enhancement Program </w:t>
      </w:r>
    </w:p>
    <w:p w:rsidR="00E44FF6" w:rsidRDefault="00E44FF6">
      <w:r>
        <w:t>September 10, 2010</w:t>
      </w:r>
    </w:p>
    <w:p w:rsidR="00F81F79" w:rsidRDefault="00F81F79">
      <w:r>
        <w:t>Teaching Academy 117</w:t>
      </w:r>
    </w:p>
    <w:p w:rsidR="00DB315E" w:rsidRDefault="00DB315E">
      <w:r>
        <w:t>9:30 – 11:00</w:t>
      </w:r>
    </w:p>
    <w:p w:rsidR="00E44FF6" w:rsidRDefault="00E44FF6"/>
    <w:p w:rsidR="00E44FF6" w:rsidRDefault="00E44FF6"/>
    <w:p w:rsidR="00E44FF6" w:rsidRDefault="00E44FF6" w:rsidP="00E44FF6">
      <w:pPr>
        <w:pStyle w:val="ListParagraph"/>
        <w:numPr>
          <w:ilvl w:val="0"/>
          <w:numId w:val="1"/>
        </w:numPr>
      </w:pPr>
      <w:r>
        <w:t xml:space="preserve">Welcome and Announcements </w:t>
      </w:r>
      <w:r w:rsidR="00A7106D">
        <w:t>–</w:t>
      </w:r>
      <w:r>
        <w:t xml:space="preserve"> Garcia</w:t>
      </w:r>
      <w:r w:rsidR="00A7106D">
        <w:t xml:space="preserve"> (9:30 – 9:40)</w:t>
      </w:r>
    </w:p>
    <w:p w:rsidR="00E44FF6" w:rsidRDefault="00EB1E30" w:rsidP="00E44FF6">
      <w:pPr>
        <w:pStyle w:val="ListParagraph"/>
        <w:numPr>
          <w:ilvl w:val="0"/>
          <w:numId w:val="1"/>
        </w:numPr>
      </w:pPr>
      <w:r>
        <w:t xml:space="preserve">Admission information – </w:t>
      </w:r>
      <w:proofErr w:type="spellStart"/>
      <w:r>
        <w:t>Chavis</w:t>
      </w:r>
      <w:proofErr w:type="spellEnd"/>
      <w:r w:rsidR="00A7106D">
        <w:t xml:space="preserve"> (9:40 – 10:</w:t>
      </w:r>
      <w:r w:rsidR="00123257">
        <w:t>00</w:t>
      </w:r>
      <w:r w:rsidR="00A7106D">
        <w:t>)</w:t>
      </w:r>
    </w:p>
    <w:p w:rsidR="00E44FF6" w:rsidRDefault="00CF7305" w:rsidP="00E44FF6">
      <w:pPr>
        <w:pStyle w:val="ListParagraph"/>
        <w:numPr>
          <w:ilvl w:val="0"/>
          <w:numId w:val="1"/>
        </w:numPr>
      </w:pPr>
      <w:r>
        <w:t xml:space="preserve">Career Exploration </w:t>
      </w:r>
      <w:r w:rsidR="00682695">
        <w:t xml:space="preserve"> – Adamski-Baker</w:t>
      </w:r>
      <w:r w:rsidR="00A7106D">
        <w:t xml:space="preserve"> (</w:t>
      </w:r>
      <w:r w:rsidR="00123257">
        <w:t>10:00 – 10:30)</w:t>
      </w:r>
    </w:p>
    <w:p w:rsidR="00E44FF6" w:rsidRDefault="00E44FF6" w:rsidP="00E44FF6">
      <w:pPr>
        <w:pStyle w:val="ListParagraph"/>
        <w:numPr>
          <w:ilvl w:val="0"/>
          <w:numId w:val="1"/>
        </w:numPr>
      </w:pPr>
      <w:r>
        <w:t xml:space="preserve">Student Athletes </w:t>
      </w:r>
      <w:r w:rsidR="001F477C">
        <w:t>–</w:t>
      </w:r>
      <w:r>
        <w:t xml:space="preserve"> </w:t>
      </w:r>
      <w:proofErr w:type="spellStart"/>
      <w:r>
        <w:t>Gumble</w:t>
      </w:r>
      <w:proofErr w:type="spellEnd"/>
      <w:r w:rsidR="00123257">
        <w:t xml:space="preserve"> (10:30 – 10:40)</w:t>
      </w:r>
    </w:p>
    <w:p w:rsidR="001F477C" w:rsidRDefault="001F477C" w:rsidP="00E44FF6">
      <w:pPr>
        <w:pStyle w:val="ListParagraph"/>
        <w:numPr>
          <w:ilvl w:val="0"/>
          <w:numId w:val="1"/>
        </w:numPr>
      </w:pPr>
      <w:r>
        <w:t>AAC website</w:t>
      </w:r>
      <w:r w:rsidR="00402980">
        <w:t xml:space="preserve"> </w:t>
      </w:r>
      <w:r>
        <w:t xml:space="preserve"> </w:t>
      </w:r>
      <w:r w:rsidR="00123257">
        <w:t>–</w:t>
      </w:r>
      <w:r w:rsidR="00F81F79">
        <w:t xml:space="preserve"> Garcia</w:t>
      </w:r>
      <w:r w:rsidR="00123257">
        <w:t xml:space="preserve"> (10:40 – 10:50)</w:t>
      </w:r>
    </w:p>
    <w:p w:rsidR="00123257" w:rsidRDefault="00123257" w:rsidP="00123257">
      <w:pPr>
        <w:pStyle w:val="ListParagraph"/>
        <w:numPr>
          <w:ilvl w:val="0"/>
          <w:numId w:val="1"/>
        </w:numPr>
      </w:pPr>
      <w:r>
        <w:t xml:space="preserve">AAC subcommittees – invitation for AEP advisors to join – Garcia </w:t>
      </w:r>
    </w:p>
    <w:sectPr w:rsidR="00123257" w:rsidSect="006A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2C0F"/>
    <w:multiLevelType w:val="hybridMultilevel"/>
    <w:tmpl w:val="E55A6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FF6"/>
    <w:rsid w:val="00003414"/>
    <w:rsid w:val="00123257"/>
    <w:rsid w:val="001F477C"/>
    <w:rsid w:val="00402980"/>
    <w:rsid w:val="004C5AE0"/>
    <w:rsid w:val="005D6DC2"/>
    <w:rsid w:val="00682695"/>
    <w:rsid w:val="006A35F1"/>
    <w:rsid w:val="00A7106D"/>
    <w:rsid w:val="00B15D82"/>
    <w:rsid w:val="00B5540A"/>
    <w:rsid w:val="00C2312B"/>
    <w:rsid w:val="00CF7305"/>
    <w:rsid w:val="00DB315E"/>
    <w:rsid w:val="00DC2424"/>
    <w:rsid w:val="00E44FF6"/>
    <w:rsid w:val="00EB1E30"/>
    <w:rsid w:val="00EF652B"/>
    <w:rsid w:val="00F8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Company>College of Arts and Humanities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Central Florida</dc:creator>
  <cp:keywords/>
  <dc:description/>
  <cp:lastModifiedBy>University of Central Florida</cp:lastModifiedBy>
  <cp:revision>14</cp:revision>
  <dcterms:created xsi:type="dcterms:W3CDTF">2010-08-18T16:05:00Z</dcterms:created>
  <dcterms:modified xsi:type="dcterms:W3CDTF">2010-09-06T20:01:00Z</dcterms:modified>
</cp:coreProperties>
</file>