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C9" w:rsidRDefault="002861C9" w:rsidP="002861C9">
      <w:r>
        <w:t xml:space="preserve">Advisor Enhancement Program </w:t>
      </w:r>
    </w:p>
    <w:p w:rsidR="002861C9" w:rsidRDefault="002861C9" w:rsidP="002861C9">
      <w:r>
        <w:t>TA 130</w:t>
      </w:r>
    </w:p>
    <w:p w:rsidR="002861C9" w:rsidRDefault="002861C9" w:rsidP="002861C9">
      <w:r>
        <w:t>February 18, 2011</w:t>
      </w:r>
    </w:p>
    <w:p w:rsidR="002861C9" w:rsidRDefault="002861C9"/>
    <w:p w:rsidR="002861C9" w:rsidRDefault="002861C9" w:rsidP="002861C9">
      <w:pPr>
        <w:pStyle w:val="ListParagraph"/>
        <w:numPr>
          <w:ilvl w:val="0"/>
          <w:numId w:val="1"/>
        </w:numPr>
      </w:pPr>
      <w:r>
        <w:t>Welcome – Garcia</w:t>
      </w:r>
    </w:p>
    <w:p w:rsidR="002861C9" w:rsidRDefault="00F877EA" w:rsidP="002861C9">
      <w:pPr>
        <w:pStyle w:val="ListParagraph"/>
        <w:numPr>
          <w:ilvl w:val="0"/>
          <w:numId w:val="1"/>
        </w:numPr>
      </w:pPr>
      <w:r>
        <w:t>Victim Services – C. Mouton</w:t>
      </w:r>
      <w:r w:rsidR="00C65F64">
        <w:t xml:space="preserve"> </w:t>
      </w:r>
      <w:r w:rsidR="002861C9">
        <w:t>(9:35 – 10:05)</w:t>
      </w:r>
    </w:p>
    <w:p w:rsidR="002861C9" w:rsidRDefault="00BD1799" w:rsidP="002861C9">
      <w:pPr>
        <w:pStyle w:val="ListParagraph"/>
        <w:numPr>
          <w:ilvl w:val="0"/>
          <w:numId w:val="1"/>
        </w:numPr>
      </w:pPr>
      <w:r>
        <w:t>Online maj</w:t>
      </w:r>
      <w:r w:rsidR="002861C9">
        <w:t>or change – S. Sesit (10:05 – 10:20</w:t>
      </w:r>
      <w:r>
        <w:t>)</w:t>
      </w:r>
    </w:p>
    <w:p w:rsidR="003A2B40" w:rsidRDefault="003A2B40" w:rsidP="002861C9">
      <w:pPr>
        <w:pStyle w:val="ListParagraph"/>
        <w:numPr>
          <w:ilvl w:val="0"/>
          <w:numId w:val="1"/>
        </w:numPr>
      </w:pPr>
      <w:r>
        <w:t>Academically Adrift discussion</w:t>
      </w:r>
      <w:r w:rsidR="002861C9">
        <w:t xml:space="preserve"> – S.  O’Connell (10:20 – 11:00)</w:t>
      </w:r>
    </w:p>
    <w:p w:rsidR="002861C9" w:rsidRDefault="002861C9" w:rsidP="002861C9">
      <w:pPr>
        <w:pStyle w:val="ListParagraph"/>
        <w:numPr>
          <w:ilvl w:val="0"/>
          <w:numId w:val="1"/>
        </w:numPr>
      </w:pPr>
      <w:r>
        <w:t>Announcements</w:t>
      </w:r>
    </w:p>
    <w:sectPr w:rsidR="002861C9" w:rsidSect="003F1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A31"/>
    <w:multiLevelType w:val="hybridMultilevel"/>
    <w:tmpl w:val="BBB6CD96"/>
    <w:lvl w:ilvl="0" w:tplc="5A62E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7EA"/>
    <w:rsid w:val="00026B0C"/>
    <w:rsid w:val="000837F4"/>
    <w:rsid w:val="002861C9"/>
    <w:rsid w:val="002A6370"/>
    <w:rsid w:val="003A2B40"/>
    <w:rsid w:val="003F14B4"/>
    <w:rsid w:val="007C3790"/>
    <w:rsid w:val="00BD1799"/>
    <w:rsid w:val="00C65F64"/>
    <w:rsid w:val="00F8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204</Characters>
  <Application>Microsoft Office Word</Application>
  <DocSecurity>0</DocSecurity>
  <Lines>1</Lines>
  <Paragraphs>1</Paragraphs>
  <ScaleCrop>false</ScaleCrop>
  <Company>College of Arts and Humanities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Central Florida</dc:creator>
  <cp:keywords/>
  <dc:description/>
  <cp:lastModifiedBy>University of Central Florida</cp:lastModifiedBy>
  <cp:revision>6</cp:revision>
  <dcterms:created xsi:type="dcterms:W3CDTF">2011-01-20T12:56:00Z</dcterms:created>
  <dcterms:modified xsi:type="dcterms:W3CDTF">2011-03-14T17:41:00Z</dcterms:modified>
</cp:coreProperties>
</file>