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A4" w:rsidRDefault="000617A4" w:rsidP="000617A4">
      <w:r>
        <w:t>AEP</w:t>
      </w:r>
    </w:p>
    <w:p w:rsidR="000617A4" w:rsidRDefault="000617A4" w:rsidP="000617A4">
      <w:r>
        <w:t>January 21, SU 218 CD</w:t>
      </w:r>
    </w:p>
    <w:p w:rsidR="000617A4" w:rsidRDefault="000617A4" w:rsidP="000617A4">
      <w:r>
        <w:t>9:30 – 11:00</w:t>
      </w:r>
    </w:p>
    <w:p w:rsidR="000617A4" w:rsidRDefault="000617A4" w:rsidP="000617A4"/>
    <w:p w:rsidR="000617A4" w:rsidRDefault="000617A4" w:rsidP="000617A4"/>
    <w:p w:rsidR="000617A4" w:rsidRDefault="000617A4" w:rsidP="000617A4">
      <w:pPr>
        <w:pStyle w:val="ListParagraph"/>
        <w:numPr>
          <w:ilvl w:val="0"/>
          <w:numId w:val="1"/>
        </w:numPr>
      </w:pPr>
      <w:r>
        <w:t>Welcome and Q&amp;A (9:30 – 9:45) – D. Garcia</w:t>
      </w:r>
    </w:p>
    <w:p w:rsidR="000617A4" w:rsidRDefault="000617A4" w:rsidP="000617A4">
      <w:pPr>
        <w:pStyle w:val="ListParagraph"/>
        <w:numPr>
          <w:ilvl w:val="0"/>
          <w:numId w:val="1"/>
        </w:numPr>
      </w:pPr>
      <w:r>
        <w:t>Probation advising discussions (9:45 – 10:45) – S. O’Connell</w:t>
      </w:r>
    </w:p>
    <w:p w:rsidR="000617A4" w:rsidRDefault="000617A4" w:rsidP="000617A4">
      <w:pPr>
        <w:pStyle w:val="ListParagraph"/>
        <w:numPr>
          <w:ilvl w:val="0"/>
          <w:numId w:val="1"/>
        </w:numPr>
      </w:pPr>
      <w:r>
        <w:t>Announcements (10:45 - 11) – D. Garcia</w:t>
      </w:r>
    </w:p>
    <w:p w:rsidR="00757C6C" w:rsidRDefault="00757C6C"/>
    <w:sectPr w:rsidR="00757C6C" w:rsidSect="0075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81A"/>
    <w:multiLevelType w:val="hybridMultilevel"/>
    <w:tmpl w:val="07FA51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7A4"/>
    <w:rsid w:val="000617A4"/>
    <w:rsid w:val="0075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College of Arts and Humanities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Central Florida</dc:creator>
  <cp:keywords/>
  <dc:description/>
  <cp:lastModifiedBy>University of Central Florida</cp:lastModifiedBy>
  <cp:revision>2</cp:revision>
  <dcterms:created xsi:type="dcterms:W3CDTF">2011-01-19T12:48:00Z</dcterms:created>
  <dcterms:modified xsi:type="dcterms:W3CDTF">2011-01-19T12:51:00Z</dcterms:modified>
</cp:coreProperties>
</file>